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Бланк ответа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Используйте для записи только отведённое для каждого вопроса место.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Не пишите на бланке свое имя, фамилию или другие сведения, которые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могут указывать на авторство работы.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>Никаких пометок в бланке ответов быть не должно!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Общая часть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1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3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4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5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Специальн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ая часть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6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4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балл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а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7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4 балла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8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7 баллов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9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3 балла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10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 балл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11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4 баллов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12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7 баллов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13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4 балла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14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5 балла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15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За верный ответ – 2 балла.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Максимум за задание 16 баллов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</w:p>
    <w:p>
      <w:pPr>
        <w:pStyle w:val="7"/>
        <w:numPr>
          <w:ilvl w:val="0"/>
          <w:numId w:val="1"/>
        </w:numPr>
        <w:tabs>
          <w:tab w:val="left" w:pos="383"/>
          <w:tab w:val="left" w:pos="7833"/>
        </w:tabs>
        <w:spacing w:before="119" w:after="0" w:line="360" w:lineRule="auto"/>
        <w:ind w:left="382" w:right="0" w:hanging="281"/>
        <w:jc w:val="left"/>
        <w:rPr>
          <w:sz w:val="28"/>
        </w:rPr>
      </w:pPr>
      <w:r>
        <w:rPr>
          <w:sz w:val="28"/>
        </w:rPr>
        <w:t>шифрование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– это</w:t>
      </w:r>
      <w:r>
        <w:rPr>
          <w:spacing w:val="-3"/>
          <w:sz w:val="28"/>
        </w:rPr>
        <w:t xml:space="preserve"> </w:t>
      </w:r>
      <w:r>
        <w:rPr>
          <w:sz w:val="28"/>
        </w:rPr>
        <w:t>мера</w:t>
      </w:r>
      <w:r>
        <w:rPr>
          <w:spacing w:val="-3"/>
          <w:sz w:val="28"/>
        </w:rPr>
        <w:t xml:space="preserve"> </w:t>
      </w:r>
      <w:r>
        <w:rPr>
          <w:sz w:val="28"/>
        </w:rPr>
        <w:t>обеспечения</w:t>
      </w:r>
      <w:r>
        <w:rPr>
          <w:sz w:val="28"/>
          <w:u w:val="single"/>
        </w:rPr>
        <w:tab/>
      </w:r>
      <w:r>
        <w:rPr>
          <w:sz w:val="28"/>
        </w:rPr>
        <w:t>информации</w:t>
      </w:r>
    </w:p>
    <w:p>
      <w:pPr>
        <w:pStyle w:val="7"/>
        <w:numPr>
          <w:ilvl w:val="0"/>
          <w:numId w:val="1"/>
        </w:numPr>
        <w:tabs>
          <w:tab w:val="left" w:pos="682"/>
          <w:tab w:val="left" w:pos="683"/>
          <w:tab w:val="left" w:pos="2812"/>
          <w:tab w:val="left" w:pos="4539"/>
          <w:tab w:val="left" w:pos="5757"/>
          <w:tab w:val="left" w:pos="6268"/>
          <w:tab w:val="left" w:pos="7021"/>
          <w:tab w:val="left" w:pos="7959"/>
        </w:tabs>
        <w:spacing w:before="0" w:after="0" w:line="360" w:lineRule="auto"/>
        <w:ind w:left="682" w:right="0" w:hanging="581"/>
        <w:jc w:val="left"/>
        <w:rPr>
          <w:sz w:val="28"/>
        </w:rPr>
      </w:pPr>
      <w:r>
        <w:rPr>
          <w:sz w:val="28"/>
        </w:rPr>
        <w:t>использование</w:t>
      </w:r>
      <w:r>
        <w:rPr>
          <w:sz w:val="28"/>
        </w:rPr>
        <w:tab/>
      </w:r>
      <w:r>
        <w:rPr>
          <w:sz w:val="28"/>
        </w:rPr>
        <w:t>невидимых</w:t>
      </w:r>
      <w:r>
        <w:rPr>
          <w:sz w:val="28"/>
        </w:rPr>
        <w:tab/>
      </w:r>
      <w:r>
        <w:rPr>
          <w:sz w:val="28"/>
        </w:rPr>
        <w:t>чернил</w:t>
      </w:r>
      <w:r>
        <w:rPr>
          <w:sz w:val="28"/>
        </w:rPr>
        <w:tab/>
      </w:r>
      <w:r>
        <w:rPr>
          <w:sz w:val="28"/>
        </w:rPr>
        <w:t>–</w:t>
      </w:r>
      <w:r>
        <w:rPr>
          <w:sz w:val="28"/>
        </w:rPr>
        <w:tab/>
      </w:r>
      <w:r>
        <w:rPr>
          <w:sz w:val="28"/>
        </w:rPr>
        <w:t>это</w:t>
      </w:r>
      <w:r>
        <w:rPr>
          <w:sz w:val="28"/>
        </w:rPr>
        <w:tab/>
      </w:r>
      <w:r>
        <w:rPr>
          <w:sz w:val="28"/>
        </w:rPr>
        <w:t>мера</w:t>
      </w:r>
      <w:r>
        <w:rPr>
          <w:sz w:val="28"/>
        </w:rPr>
        <w:tab/>
      </w:r>
      <w:r>
        <w:rPr>
          <w:sz w:val="28"/>
        </w:rPr>
        <w:t>обеспечения</w:t>
      </w:r>
    </w:p>
    <w:p>
      <w:pPr>
        <w:pStyle w:val="5"/>
        <w:tabs>
          <w:tab w:val="left" w:pos="3106"/>
        </w:tabs>
        <w:spacing w:before="2" w:line="360" w:lineRule="auto"/>
      </w:pPr>
      <w:r>
        <w:rPr>
          <w:w w:val="100"/>
          <w:u w:val="single"/>
        </w:rPr>
        <w:t xml:space="preserve"> </w:t>
      </w:r>
      <w:r>
        <w:rPr>
          <w:u w:val="single"/>
        </w:rPr>
        <w:tab/>
      </w:r>
      <w:r>
        <w:t>информации</w:t>
      </w:r>
    </w:p>
    <w:p>
      <w:pPr>
        <w:pStyle w:val="7"/>
        <w:numPr>
          <w:ilvl w:val="0"/>
          <w:numId w:val="1"/>
        </w:numPr>
        <w:tabs>
          <w:tab w:val="left" w:pos="422"/>
        </w:tabs>
        <w:spacing w:before="0" w:after="0" w:line="360" w:lineRule="auto"/>
        <w:ind w:left="421" w:right="0" w:hanging="320"/>
        <w:jc w:val="left"/>
        <w:rPr>
          <w:sz w:val="28"/>
        </w:rPr>
      </w:pPr>
      <w:r>
        <w:rPr>
          <w:sz w:val="28"/>
        </w:rPr>
        <w:t>проставление</w:t>
      </w:r>
      <w:r>
        <w:rPr>
          <w:spacing w:val="34"/>
          <w:sz w:val="28"/>
        </w:rPr>
        <w:t xml:space="preserve"> </w:t>
      </w:r>
      <w:r>
        <w:rPr>
          <w:sz w:val="28"/>
        </w:rPr>
        <w:t>рукописной</w:t>
      </w:r>
      <w:r>
        <w:rPr>
          <w:spacing w:val="36"/>
          <w:sz w:val="28"/>
        </w:rPr>
        <w:t xml:space="preserve"> </w:t>
      </w:r>
      <w:r>
        <w:rPr>
          <w:sz w:val="28"/>
        </w:rPr>
        <w:t>подписи</w:t>
      </w:r>
      <w:r>
        <w:rPr>
          <w:spacing w:val="34"/>
          <w:sz w:val="28"/>
        </w:rPr>
        <w:t xml:space="preserve"> </w:t>
      </w:r>
      <w:r>
        <w:rPr>
          <w:sz w:val="28"/>
        </w:rPr>
        <w:t>на</w:t>
      </w:r>
      <w:r>
        <w:rPr>
          <w:spacing w:val="34"/>
          <w:sz w:val="28"/>
        </w:rPr>
        <w:t xml:space="preserve"> </w:t>
      </w:r>
      <w:r>
        <w:rPr>
          <w:sz w:val="28"/>
        </w:rPr>
        <w:t>документе</w:t>
      </w:r>
      <w:r>
        <w:rPr>
          <w:spacing w:val="42"/>
          <w:sz w:val="28"/>
        </w:rPr>
        <w:t xml:space="preserve"> </w:t>
      </w:r>
      <w:r>
        <w:rPr>
          <w:sz w:val="28"/>
        </w:rPr>
        <w:t>–</w:t>
      </w:r>
      <w:r>
        <w:rPr>
          <w:spacing w:val="36"/>
          <w:sz w:val="28"/>
        </w:rPr>
        <w:t xml:space="preserve"> </w:t>
      </w:r>
      <w:r>
        <w:rPr>
          <w:sz w:val="28"/>
        </w:rPr>
        <w:t>это</w:t>
      </w:r>
      <w:r>
        <w:rPr>
          <w:spacing w:val="33"/>
          <w:sz w:val="28"/>
        </w:rPr>
        <w:t xml:space="preserve"> </w:t>
      </w:r>
      <w:r>
        <w:rPr>
          <w:sz w:val="28"/>
        </w:rPr>
        <w:t>мера</w:t>
      </w:r>
      <w:r>
        <w:rPr>
          <w:spacing w:val="35"/>
          <w:sz w:val="28"/>
        </w:rPr>
        <w:t xml:space="preserve"> </w:t>
      </w:r>
      <w:r>
        <w:rPr>
          <w:sz w:val="28"/>
        </w:rPr>
        <w:t>обеспечения</w:t>
      </w:r>
    </w:p>
    <w:p>
      <w:pPr>
        <w:pStyle w:val="5"/>
        <w:tabs>
          <w:tab w:val="left" w:pos="3106"/>
        </w:tabs>
        <w:spacing w:line="360" w:lineRule="auto"/>
      </w:pPr>
      <w:r>
        <w:rPr>
          <w:w w:val="100"/>
          <w:u w:val="single"/>
        </w:rPr>
        <w:t xml:space="preserve"> </w:t>
      </w:r>
      <w:r>
        <w:rPr>
          <w:u w:val="single"/>
        </w:rPr>
        <w:tab/>
      </w:r>
      <w:r>
        <w:t>информации</w:t>
      </w:r>
    </w:p>
    <w:p>
      <w:pPr>
        <w:pStyle w:val="7"/>
        <w:numPr>
          <w:ilvl w:val="0"/>
          <w:numId w:val="1"/>
        </w:numPr>
        <w:tabs>
          <w:tab w:val="left" w:pos="441"/>
          <w:tab w:val="left" w:pos="9520"/>
        </w:tabs>
        <w:spacing w:before="0" w:after="0" w:line="360" w:lineRule="auto"/>
        <w:ind w:left="440" w:right="0" w:hanging="339"/>
        <w:jc w:val="left"/>
        <w:rPr>
          <w:sz w:val="28"/>
        </w:rPr>
      </w:pPr>
      <w:r>
        <w:rPr>
          <w:sz w:val="28"/>
        </w:rPr>
        <w:t>использование</w:t>
      </w:r>
      <w:r>
        <w:rPr>
          <w:spacing w:val="51"/>
          <w:sz w:val="28"/>
        </w:rPr>
        <w:t xml:space="preserve"> </w:t>
      </w:r>
      <w:r>
        <w:rPr>
          <w:sz w:val="28"/>
        </w:rPr>
        <w:t>паролей</w:t>
      </w:r>
      <w:r>
        <w:rPr>
          <w:spacing w:val="56"/>
          <w:sz w:val="28"/>
        </w:rPr>
        <w:t xml:space="preserve"> </w:t>
      </w:r>
      <w:r>
        <w:rPr>
          <w:sz w:val="28"/>
        </w:rPr>
        <w:t>–</w:t>
      </w:r>
      <w:r>
        <w:rPr>
          <w:spacing w:val="55"/>
          <w:sz w:val="28"/>
        </w:rPr>
        <w:t xml:space="preserve"> </w:t>
      </w:r>
      <w:r>
        <w:rPr>
          <w:sz w:val="28"/>
        </w:rPr>
        <w:t>это</w:t>
      </w:r>
      <w:r>
        <w:rPr>
          <w:spacing w:val="55"/>
          <w:sz w:val="28"/>
        </w:rPr>
        <w:t xml:space="preserve"> </w:t>
      </w:r>
      <w:r>
        <w:rPr>
          <w:sz w:val="28"/>
        </w:rPr>
        <w:t>мера</w:t>
      </w:r>
      <w:r>
        <w:rPr>
          <w:spacing w:val="51"/>
          <w:sz w:val="28"/>
        </w:rPr>
        <w:t xml:space="preserve"> </w:t>
      </w:r>
      <w:r>
        <w:rPr>
          <w:sz w:val="28"/>
        </w:rPr>
        <w:t xml:space="preserve">обеспечения </w:t>
      </w:r>
      <w:r>
        <w:rPr>
          <w:spacing w:val="-13"/>
          <w:sz w:val="28"/>
        </w:rPr>
        <w:t xml:space="preserve"> </w:t>
      </w:r>
      <w:r>
        <w:rPr>
          <w:w w:val="100"/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>
      <w:pPr>
        <w:pStyle w:val="5"/>
        <w:spacing w:line="360" w:lineRule="auto"/>
      </w:pPr>
      <w:r>
        <w:t>информации</w:t>
      </w:r>
    </w:p>
    <w:p>
      <w:pPr>
        <w:pStyle w:val="7"/>
        <w:numPr>
          <w:ilvl w:val="0"/>
          <w:numId w:val="1"/>
        </w:numPr>
        <w:tabs>
          <w:tab w:val="left" w:pos="572"/>
          <w:tab w:val="left" w:pos="573"/>
          <w:tab w:val="left" w:pos="2253"/>
          <w:tab w:val="left" w:pos="4045"/>
          <w:tab w:val="left" w:pos="5110"/>
          <w:tab w:val="left" w:pos="6093"/>
          <w:tab w:val="left" w:pos="6494"/>
          <w:tab w:val="left" w:pos="7134"/>
          <w:tab w:val="left" w:pos="7957"/>
        </w:tabs>
        <w:spacing w:before="0" w:after="0" w:line="360" w:lineRule="auto"/>
        <w:ind w:left="572" w:right="0" w:hanging="471"/>
        <w:jc w:val="left"/>
        <w:rPr>
          <w:sz w:val="28"/>
        </w:rPr>
      </w:pPr>
      <w:r>
        <w:rPr>
          <w:sz w:val="28"/>
        </w:rPr>
        <w:t>вычисление</w:t>
      </w:r>
      <w:r>
        <w:rPr>
          <w:sz w:val="28"/>
        </w:rPr>
        <w:tab/>
      </w:r>
      <w:r>
        <w:rPr>
          <w:sz w:val="28"/>
        </w:rPr>
        <w:t>контрольной</w:t>
      </w:r>
      <w:r>
        <w:rPr>
          <w:sz w:val="28"/>
        </w:rPr>
        <w:tab/>
      </w:r>
      <w:r>
        <w:rPr>
          <w:sz w:val="28"/>
        </w:rPr>
        <w:t>суммы</w:t>
      </w:r>
      <w:r>
        <w:rPr>
          <w:sz w:val="28"/>
        </w:rPr>
        <w:tab/>
      </w:r>
      <w:r>
        <w:rPr>
          <w:sz w:val="28"/>
        </w:rPr>
        <w:t>файла</w:t>
      </w:r>
      <w:r>
        <w:rPr>
          <w:sz w:val="28"/>
        </w:rPr>
        <w:tab/>
      </w:r>
      <w:r>
        <w:rPr>
          <w:sz w:val="28"/>
        </w:rPr>
        <w:t>–</w:t>
      </w:r>
      <w:r>
        <w:rPr>
          <w:sz w:val="28"/>
        </w:rPr>
        <w:tab/>
      </w:r>
      <w:r>
        <w:rPr>
          <w:sz w:val="28"/>
        </w:rPr>
        <w:t>это</w:t>
      </w:r>
      <w:r>
        <w:rPr>
          <w:sz w:val="28"/>
        </w:rPr>
        <w:tab/>
      </w:r>
      <w:r>
        <w:rPr>
          <w:sz w:val="28"/>
        </w:rPr>
        <w:t>мера</w:t>
      </w:r>
      <w:r>
        <w:rPr>
          <w:sz w:val="28"/>
        </w:rPr>
        <w:tab/>
      </w:r>
      <w:r>
        <w:rPr>
          <w:sz w:val="28"/>
        </w:rPr>
        <w:t>обеспечения</w:t>
      </w:r>
    </w:p>
    <w:p>
      <w:pPr>
        <w:pStyle w:val="5"/>
        <w:tabs>
          <w:tab w:val="left" w:pos="3107"/>
        </w:tabs>
        <w:spacing w:line="360" w:lineRule="auto"/>
      </w:pPr>
      <w:r>
        <w:rPr>
          <w:w w:val="100"/>
          <w:u w:val="single"/>
        </w:rPr>
        <w:t xml:space="preserve"> </w:t>
      </w:r>
      <w:r>
        <w:rPr>
          <w:u w:val="single"/>
        </w:rPr>
        <w:tab/>
      </w:r>
      <w:r>
        <w:t>информации</w:t>
      </w:r>
    </w:p>
    <w:p>
      <w:pPr>
        <w:pStyle w:val="7"/>
        <w:numPr>
          <w:ilvl w:val="0"/>
          <w:numId w:val="1"/>
        </w:numPr>
        <w:tabs>
          <w:tab w:val="left" w:pos="596"/>
          <w:tab w:val="left" w:pos="597"/>
          <w:tab w:val="left" w:pos="2639"/>
          <w:tab w:val="left" w:pos="4698"/>
          <w:tab w:val="left" w:pos="6021"/>
          <w:tab w:val="left" w:pos="6446"/>
          <w:tab w:val="left" w:pos="7110"/>
          <w:tab w:val="left" w:pos="7959"/>
        </w:tabs>
        <w:spacing w:before="2" w:after="0" w:line="360" w:lineRule="auto"/>
        <w:ind w:left="596" w:right="0" w:hanging="495"/>
        <w:jc w:val="left"/>
        <w:rPr>
          <w:sz w:val="28"/>
        </w:rPr>
      </w:pPr>
      <w:r>
        <w:rPr>
          <w:sz w:val="28"/>
        </w:rPr>
        <w:t>использование</w:t>
      </w:r>
      <w:r>
        <w:rPr>
          <w:sz w:val="28"/>
        </w:rPr>
        <w:tab/>
      </w:r>
      <w:r>
        <w:rPr>
          <w:sz w:val="28"/>
        </w:rPr>
        <w:t>антивирусного</w:t>
      </w:r>
      <w:r>
        <w:rPr>
          <w:sz w:val="28"/>
        </w:rPr>
        <w:tab/>
      </w:r>
      <w:r>
        <w:rPr>
          <w:sz w:val="28"/>
        </w:rPr>
        <w:t>средства</w:t>
      </w:r>
      <w:r>
        <w:rPr>
          <w:sz w:val="28"/>
        </w:rPr>
        <w:tab/>
      </w:r>
      <w:r>
        <w:rPr>
          <w:sz w:val="28"/>
        </w:rPr>
        <w:t>–</w:t>
      </w:r>
      <w:r>
        <w:rPr>
          <w:sz w:val="28"/>
        </w:rPr>
        <w:tab/>
      </w:r>
      <w:r>
        <w:rPr>
          <w:sz w:val="28"/>
        </w:rPr>
        <w:t>это</w:t>
      </w:r>
      <w:r>
        <w:rPr>
          <w:sz w:val="28"/>
        </w:rPr>
        <w:tab/>
      </w:r>
      <w:r>
        <w:rPr>
          <w:sz w:val="28"/>
        </w:rPr>
        <w:t>мера</w:t>
      </w:r>
      <w:r>
        <w:rPr>
          <w:sz w:val="28"/>
        </w:rPr>
        <w:tab/>
      </w:r>
      <w:r>
        <w:rPr>
          <w:sz w:val="28"/>
        </w:rPr>
        <w:t>обеспечения</w:t>
      </w:r>
    </w:p>
    <w:p>
      <w:pPr>
        <w:pStyle w:val="5"/>
        <w:tabs>
          <w:tab w:val="left" w:pos="3106"/>
        </w:tabs>
        <w:spacing w:line="360" w:lineRule="auto"/>
      </w:pPr>
      <w:r>
        <w:rPr>
          <w:w w:val="100"/>
          <w:u w:val="single"/>
        </w:rPr>
        <w:t xml:space="preserve"> </w:t>
      </w:r>
      <w:r>
        <w:rPr>
          <w:u w:val="single"/>
        </w:rPr>
        <w:tab/>
      </w:r>
      <w:r>
        <w:t>информации</w:t>
      </w:r>
    </w:p>
    <w:p>
      <w:pPr>
        <w:pStyle w:val="7"/>
        <w:numPr>
          <w:ilvl w:val="0"/>
          <w:numId w:val="1"/>
        </w:numPr>
        <w:tabs>
          <w:tab w:val="left" w:pos="541"/>
          <w:tab w:val="left" w:pos="542"/>
          <w:tab w:val="left" w:pos="1781"/>
          <w:tab w:val="left" w:pos="2921"/>
          <w:tab w:val="left" w:pos="3412"/>
          <w:tab w:val="left" w:pos="5446"/>
          <w:tab w:val="left" w:pos="6184"/>
          <w:tab w:val="left" w:pos="6554"/>
          <w:tab w:val="left" w:pos="7165"/>
          <w:tab w:val="left" w:pos="7959"/>
        </w:tabs>
        <w:spacing w:before="0" w:after="0" w:line="360" w:lineRule="auto"/>
        <w:ind w:left="541" w:right="0" w:hanging="440"/>
        <w:jc w:val="left"/>
        <w:rPr>
          <w:sz w:val="28"/>
        </w:rPr>
      </w:pPr>
      <w:r>
        <w:rPr>
          <w:sz w:val="28"/>
        </w:rPr>
        <w:t>системы</w:t>
      </w:r>
      <w:r>
        <w:rPr>
          <w:sz w:val="28"/>
        </w:rPr>
        <w:tab/>
      </w:r>
      <w:r>
        <w:rPr>
          <w:sz w:val="28"/>
        </w:rPr>
        <w:t>защиты</w:t>
      </w:r>
      <w:r>
        <w:rPr>
          <w:sz w:val="28"/>
        </w:rPr>
        <w:tab/>
      </w:r>
      <w:r>
        <w:rPr>
          <w:sz w:val="28"/>
        </w:rPr>
        <w:t>от</w:t>
      </w:r>
      <w:r>
        <w:rPr>
          <w:sz w:val="28"/>
        </w:rPr>
        <w:tab/>
      </w:r>
      <w:r>
        <w:rPr>
          <w:sz w:val="28"/>
        </w:rPr>
        <w:t>компьютерных</w:t>
      </w:r>
      <w:r>
        <w:rPr>
          <w:sz w:val="28"/>
        </w:rPr>
        <w:tab/>
      </w:r>
      <w:r>
        <w:rPr>
          <w:sz w:val="28"/>
        </w:rPr>
        <w:t>атак</w:t>
      </w:r>
      <w:r>
        <w:rPr>
          <w:sz w:val="28"/>
        </w:rPr>
        <w:tab/>
      </w:r>
      <w:r>
        <w:rPr>
          <w:sz w:val="28"/>
        </w:rPr>
        <w:t>–</w:t>
      </w:r>
      <w:r>
        <w:rPr>
          <w:sz w:val="28"/>
        </w:rPr>
        <w:tab/>
      </w:r>
      <w:r>
        <w:rPr>
          <w:sz w:val="28"/>
        </w:rPr>
        <w:t>это</w:t>
      </w:r>
      <w:r>
        <w:rPr>
          <w:sz w:val="28"/>
        </w:rPr>
        <w:tab/>
      </w:r>
      <w:r>
        <w:rPr>
          <w:sz w:val="28"/>
        </w:rPr>
        <w:t>мера</w:t>
      </w:r>
      <w:r>
        <w:rPr>
          <w:sz w:val="28"/>
        </w:rPr>
        <w:tab/>
      </w:r>
      <w:r>
        <w:rPr>
          <w:sz w:val="28"/>
        </w:rPr>
        <w:t>обеспечения</w:t>
      </w:r>
    </w:p>
    <w:p>
      <w:pPr>
        <w:pStyle w:val="5"/>
        <w:tabs>
          <w:tab w:val="left" w:pos="3106"/>
        </w:tabs>
        <w:spacing w:line="360" w:lineRule="auto"/>
      </w:pPr>
      <w:r>
        <w:rPr>
          <w:w w:val="100"/>
          <w:u w:val="single"/>
        </w:rPr>
        <w:t xml:space="preserve"> </w:t>
      </w:r>
      <w:r>
        <w:rPr>
          <w:u w:val="single"/>
        </w:rPr>
        <w:tab/>
      </w:r>
      <w:r>
        <w:t>информации</w:t>
      </w:r>
    </w:p>
    <w:p>
      <w:pPr>
        <w:pStyle w:val="7"/>
        <w:numPr>
          <w:ilvl w:val="0"/>
          <w:numId w:val="1"/>
        </w:numPr>
        <w:tabs>
          <w:tab w:val="left" w:pos="649"/>
          <w:tab w:val="left" w:pos="650"/>
          <w:tab w:val="left" w:pos="2049"/>
          <w:tab w:val="left" w:pos="3593"/>
          <w:tab w:val="left" w:pos="4655"/>
          <w:tab w:val="left" w:pos="5860"/>
          <w:tab w:val="left" w:pos="6338"/>
          <w:tab w:val="left" w:pos="7057"/>
          <w:tab w:val="left" w:pos="7954"/>
        </w:tabs>
        <w:spacing w:before="0" w:after="0" w:line="360" w:lineRule="auto"/>
        <w:ind w:left="649" w:right="0" w:hanging="548"/>
        <w:jc w:val="left"/>
        <w:rPr>
          <w:sz w:val="28"/>
        </w:rPr>
      </w:pPr>
      <w:r>
        <w:rPr>
          <w:sz w:val="28"/>
        </w:rPr>
        <w:t>создание</w:t>
      </w:r>
      <w:r>
        <w:rPr>
          <w:sz w:val="28"/>
        </w:rPr>
        <w:tab/>
      </w:r>
      <w:r>
        <w:rPr>
          <w:sz w:val="28"/>
        </w:rPr>
        <w:t>резервной</w:t>
      </w:r>
      <w:r>
        <w:rPr>
          <w:sz w:val="28"/>
        </w:rPr>
        <w:tab/>
      </w:r>
      <w:r>
        <w:rPr>
          <w:sz w:val="28"/>
        </w:rPr>
        <w:t>копии</w:t>
      </w:r>
      <w:r>
        <w:rPr>
          <w:sz w:val="28"/>
        </w:rPr>
        <w:tab/>
      </w:r>
      <w:r>
        <w:rPr>
          <w:sz w:val="28"/>
        </w:rPr>
        <w:t>файлов</w:t>
      </w:r>
      <w:r>
        <w:rPr>
          <w:sz w:val="28"/>
        </w:rPr>
        <w:tab/>
      </w:r>
      <w:r>
        <w:rPr>
          <w:sz w:val="28"/>
        </w:rPr>
        <w:t>–</w:t>
      </w:r>
      <w:r>
        <w:rPr>
          <w:sz w:val="28"/>
        </w:rPr>
        <w:tab/>
      </w:r>
      <w:r>
        <w:rPr>
          <w:sz w:val="28"/>
        </w:rPr>
        <w:t>это</w:t>
      </w:r>
      <w:r>
        <w:rPr>
          <w:sz w:val="28"/>
        </w:rPr>
        <w:tab/>
      </w:r>
      <w:r>
        <w:rPr>
          <w:sz w:val="28"/>
        </w:rPr>
        <w:t>мера</w:t>
      </w:r>
      <w:r>
        <w:rPr>
          <w:sz w:val="28"/>
        </w:rPr>
        <w:tab/>
      </w:r>
      <w:r>
        <w:rPr>
          <w:sz w:val="28"/>
        </w:rPr>
        <w:t>обеспечения</w:t>
      </w:r>
    </w:p>
    <w:p>
      <w:pPr>
        <w:pStyle w:val="5"/>
        <w:tabs>
          <w:tab w:val="left" w:pos="3106"/>
        </w:tabs>
        <w:spacing w:line="360" w:lineRule="auto"/>
      </w:pPr>
      <w:r>
        <w:rPr>
          <w:w w:val="100"/>
          <w:u w:val="single"/>
        </w:rPr>
        <w:t xml:space="preserve"> </w:t>
      </w:r>
      <w:r>
        <w:rPr>
          <w:u w:val="single"/>
        </w:rPr>
        <w:tab/>
      </w:r>
      <w:r>
        <w:t>информации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left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bookmarkStart w:id="0" w:name="_GoBack"/>
      <w:bookmarkEnd w:id="0"/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1134" w:right="567" w:bottom="1134" w:left="1701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wordWrap w:val="0"/>
      <w:jc w:val="right"/>
      <w:rPr>
        <w:rFonts w:hint="default" w:asciiTheme="minorHAnsi" w:hAnsiTheme="minorHAnsi" w:cstheme="minorHAnsi"/>
        <w:lang w:val="ru-RU"/>
      </w:rPr>
    </w:pPr>
    <w:r>
      <w:rPr>
        <w:lang w:val="ru-RU"/>
      </w:rPr>
      <w:t>Школьный</w:t>
    </w:r>
    <w:r>
      <w:rPr>
        <w:rFonts w:hint="default"/>
        <w:lang w:val="ru-RU"/>
      </w:rPr>
      <w:t xml:space="preserve"> этап ВсОШ по технологии 2023-2024 —</w:t>
    </w:r>
    <w:r>
      <w:rPr>
        <w:rFonts w:hint="default" w:cstheme="minorHAnsi"/>
        <w:lang w:val="ru-RU"/>
      </w:rPr>
      <w:t xml:space="preserve"> Инф. безопасность 5-6 </w:t>
    </w:r>
    <w:r>
      <w:rPr>
        <w:rFonts w:hint="default" w:ascii="Times New Roman" w:hAnsi="Times New Roman" w:cs="Times New Roman"/>
        <w:lang w:val="ru-RU"/>
      </w:rPr>
      <w:t xml:space="preserve">— </w:t>
    </w:r>
    <w:r>
      <w:rPr>
        <w:rFonts w:hint="default" w:cstheme="minorHAnsi"/>
        <w:lang w:val="ru-RU"/>
      </w:rPr>
      <w:t>_______</w:t>
    </w:r>
  </w:p>
  <w:p>
    <w:pPr>
      <w:pStyle w:val="4"/>
      <w:pBdr>
        <w:bottom w:val="none" w:color="auto" w:sz="0" w:space="0"/>
      </w:pBdr>
      <w:rPr>
        <w:rFonts w:hint="default"/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205925"/>
    <w:multiLevelType w:val="multilevel"/>
    <w:tmpl w:val="BF205925"/>
    <w:lvl w:ilvl="0" w:tentative="0">
      <w:start w:val="1"/>
      <w:numFmt w:val="decimal"/>
      <w:lvlText w:val="%1."/>
      <w:lvlJc w:val="left"/>
      <w:pPr>
        <w:ind w:left="382" w:hanging="281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08" w:hanging="2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37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65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094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23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880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809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40214F"/>
    <w:rsid w:val="10A50C9F"/>
    <w:rsid w:val="18DB73AD"/>
    <w:rsid w:val="29DE193E"/>
    <w:rsid w:val="4A40214F"/>
    <w:rsid w:val="4A860F68"/>
    <w:rsid w:val="63A20086"/>
    <w:rsid w:val="73E22999"/>
    <w:rsid w:val="758F41CF"/>
    <w:rsid w:val="7942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">
    <w:name w:val="Body Text"/>
    <w:basedOn w:val="1"/>
    <w:qFormat/>
    <w:uiPriority w:val="1"/>
    <w:pPr>
      <w:ind w:left="102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7">
    <w:name w:val="List Paragraph"/>
    <w:basedOn w:val="1"/>
    <w:qFormat/>
    <w:uiPriority w:val="1"/>
    <w:pPr>
      <w:ind w:left="385" w:hanging="284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2023-10-22T17:51:00Z</dcterms:created>
  <dc:creator>sedov</dc:creator>
  <cp:lastModifiedBy>Сергей Седов</cp:lastModifiedBy>
  <dcterms:modified xsi:type="dcterms:W3CDTF">2023-10-26T05:41:21Z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BB8F701AE94E49ACBED2F2AFCF9F8ED4_13</vt:lpwstr>
  </property>
</Properties>
</file>